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BC479" w14:textId="77777777" w:rsidR="008B2506" w:rsidRDefault="008B2506" w:rsidP="008B2506">
      <w:pPr>
        <w:pStyle w:val="Title"/>
      </w:pPr>
      <w:bookmarkStart w:id="0" w:name="_GoBack"/>
      <w:bookmarkEnd w:id="0"/>
      <w:r>
        <w:t>Hazleton Area Career Center</w:t>
      </w:r>
    </w:p>
    <w:p w14:paraId="272D0ADC" w14:textId="77777777" w:rsidR="008B2506" w:rsidRDefault="008B2506" w:rsidP="008B25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Practical Nursing Program</w:t>
      </w:r>
    </w:p>
    <w:p w14:paraId="0606568B" w14:textId="77777777" w:rsidR="008B2506" w:rsidRDefault="008B2506" w:rsidP="008B250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32CF73" w14:textId="77777777" w:rsidR="008B2506" w:rsidRDefault="008B2506" w:rsidP="008B250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4D52C6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TITLE: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GERIATRICS</w:t>
      </w:r>
    </w:p>
    <w:p w14:paraId="256D2596" w14:textId="77777777" w:rsidR="008B2506" w:rsidRDefault="008B2506" w:rsidP="008B250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PLACEMENT: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LEVEL III</w:t>
      </w:r>
    </w:p>
    <w:p w14:paraId="6747B30C" w14:textId="77777777" w:rsidR="008B2506" w:rsidRDefault="008B2506" w:rsidP="008B250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TOTAL HOURS: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20</w:t>
      </w:r>
    </w:p>
    <w:p w14:paraId="44ACBF1B" w14:textId="77777777" w:rsidR="008B2506" w:rsidRDefault="008B2506" w:rsidP="008B2506">
      <w:pPr>
        <w:rPr>
          <w:rFonts w:ascii="Times New Roman" w:hAnsi="Times New Roman"/>
          <w:b/>
          <w:sz w:val="24"/>
          <w:szCs w:val="24"/>
        </w:rPr>
      </w:pPr>
    </w:p>
    <w:p w14:paraId="322C504B" w14:textId="77777777" w:rsidR="008B2506" w:rsidRDefault="008B2506" w:rsidP="008B2506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Description: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This course is an overview of the common physiological and psychological conditions of the elderly and the pharmacotherapeutic effects of aging.</w:t>
      </w:r>
    </w:p>
    <w:p w14:paraId="69110CC8" w14:textId="77777777" w:rsidR="008B2506" w:rsidRDefault="008B2506" w:rsidP="008B2506">
      <w:pPr>
        <w:rPr>
          <w:rFonts w:ascii="Times New Roman" w:hAnsi="Times New Roman"/>
          <w:b/>
          <w:sz w:val="24"/>
          <w:szCs w:val="24"/>
        </w:rPr>
      </w:pPr>
    </w:p>
    <w:p w14:paraId="4E24560F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Methods of Instruction: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To implement the program, the instructor will utilize the following methods of instruction:</w:t>
      </w:r>
    </w:p>
    <w:p w14:paraId="63064B86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  Lecture and Discussion</w:t>
      </w:r>
    </w:p>
    <w:p w14:paraId="038C37DD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 Visual Aids</w:t>
      </w:r>
    </w:p>
    <w:p w14:paraId="3547C724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 Use of Whiteboard</w:t>
      </w:r>
    </w:p>
    <w:p w14:paraId="1DAF9037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 Assignment of related readings and discussion of readings</w:t>
      </w:r>
    </w:p>
    <w:p w14:paraId="733C432D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 Student Computer Lab</w:t>
      </w:r>
    </w:p>
    <w:p w14:paraId="69EA1433" w14:textId="77777777" w:rsidR="008B2506" w:rsidRDefault="008B2506" w:rsidP="008B250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415D64C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Methods of Evaluation: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  Class participation</w:t>
      </w:r>
    </w:p>
    <w:p w14:paraId="64CAFF6B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 Written assignments</w:t>
      </w:r>
    </w:p>
    <w:p w14:paraId="5AB59598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 Examinations - satisfactory achievement on all examinations (83%)</w:t>
      </w:r>
    </w:p>
    <w:p w14:paraId="0338CD60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 Achievement of course objectives</w:t>
      </w:r>
    </w:p>
    <w:p w14:paraId="352B9798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 Student evaluation of course</w:t>
      </w:r>
    </w:p>
    <w:p w14:paraId="64637324" w14:textId="77777777" w:rsidR="008B2506" w:rsidRDefault="008B2506" w:rsidP="008B2506">
      <w:pPr>
        <w:rPr>
          <w:rFonts w:ascii="Times New Roman" w:hAnsi="Times New Roman"/>
          <w:b/>
          <w:sz w:val="24"/>
          <w:szCs w:val="24"/>
        </w:rPr>
      </w:pPr>
    </w:p>
    <w:p w14:paraId="56452383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Texts: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Dahlkemper, T. R. </w:t>
      </w:r>
      <w:r>
        <w:rPr>
          <w:rFonts w:ascii="Times New Roman" w:hAnsi="Times New Roman"/>
          <w:sz w:val="24"/>
          <w:szCs w:val="24"/>
          <w:u w:val="single"/>
        </w:rPr>
        <w:t>Caring for Older Adults Holistically</w:t>
      </w:r>
      <w:r>
        <w:rPr>
          <w:rFonts w:ascii="Times New Roman" w:hAnsi="Times New Roman"/>
          <w:sz w:val="24"/>
          <w:szCs w:val="24"/>
        </w:rPr>
        <w:t>, 7th Edition, F.A. Davis, 2020</w:t>
      </w:r>
    </w:p>
    <w:p w14:paraId="357046F6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F84D37">
        <w:rPr>
          <w:rFonts w:ascii="Times New Roman" w:hAnsi="Times New Roman"/>
          <w:sz w:val="24"/>
          <w:szCs w:val="24"/>
          <w:u w:val="single"/>
        </w:rPr>
        <w:t>Saunders Nursing Drug Handbook</w:t>
      </w:r>
      <w:r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b/>
          <w:sz w:val="24"/>
          <w:szCs w:val="24"/>
        </w:rPr>
        <w:tab/>
      </w:r>
    </w:p>
    <w:p w14:paraId="2F5F1433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4D37">
        <w:rPr>
          <w:rFonts w:ascii="Times New Roman" w:hAnsi="Times New Roman"/>
          <w:sz w:val="24"/>
          <w:szCs w:val="24"/>
        </w:rPr>
        <w:tab/>
      </w:r>
      <w:r w:rsidRPr="00F84D37">
        <w:rPr>
          <w:rFonts w:ascii="Times New Roman" w:hAnsi="Times New Roman"/>
          <w:sz w:val="24"/>
          <w:szCs w:val="24"/>
        </w:rPr>
        <w:tab/>
      </w:r>
    </w:p>
    <w:p w14:paraId="6D96B148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</w:p>
    <w:p w14:paraId="491BFF4E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</w:p>
    <w:p w14:paraId="521E3FC2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</w:p>
    <w:p w14:paraId="6D80C8F2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</w:p>
    <w:p w14:paraId="00A9D318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</w:p>
    <w:p w14:paraId="0E13F7D8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</w:p>
    <w:p w14:paraId="2F17CED2" w14:textId="77777777" w:rsidR="008B2506" w:rsidRPr="00B54C65" w:rsidRDefault="008B2506" w:rsidP="008B2506">
      <w:pPr>
        <w:rPr>
          <w:rFonts w:ascii="Times New Roman" w:hAnsi="Times New Roman"/>
          <w:sz w:val="24"/>
          <w:szCs w:val="24"/>
        </w:rPr>
      </w:pPr>
      <w:r w:rsidRPr="00B54C65">
        <w:rPr>
          <w:rFonts w:ascii="Times New Roman" w:hAnsi="Times New Roman"/>
          <w:b/>
          <w:sz w:val="24"/>
          <w:szCs w:val="24"/>
        </w:rPr>
        <w:lastRenderedPageBreak/>
        <w:t>References:</w:t>
      </w:r>
      <w:r w:rsidRPr="00B54C6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Lutz, </w:t>
      </w:r>
      <w:r w:rsidRPr="00B54C65">
        <w:rPr>
          <w:rFonts w:ascii="Times New Roman" w:hAnsi="Times New Roman"/>
          <w:sz w:val="24"/>
          <w:szCs w:val="24"/>
          <w:u w:val="single"/>
        </w:rPr>
        <w:t>Nutrition &amp; Diet Therapy</w:t>
      </w:r>
      <w:r>
        <w:rPr>
          <w:rFonts w:ascii="Times New Roman" w:hAnsi="Times New Roman"/>
          <w:sz w:val="24"/>
          <w:szCs w:val="24"/>
        </w:rPr>
        <w:t>, F.A. Davis, 7</w:t>
      </w:r>
      <w:r w:rsidRPr="00B54C6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2019</w:t>
      </w:r>
    </w:p>
    <w:p w14:paraId="3F6619DB" w14:textId="77777777" w:rsidR="008B2506" w:rsidRPr="00B54C65" w:rsidRDefault="008B2506" w:rsidP="008B2506">
      <w:pPr>
        <w:rPr>
          <w:rFonts w:ascii="Times New Roman" w:hAnsi="Times New Roman"/>
          <w:sz w:val="24"/>
          <w:szCs w:val="24"/>
        </w:rPr>
      </w:pPr>
      <w:r w:rsidRPr="00B54C65">
        <w:rPr>
          <w:rFonts w:ascii="Times New Roman" w:hAnsi="Times New Roman"/>
          <w:sz w:val="24"/>
          <w:szCs w:val="24"/>
        </w:rPr>
        <w:tab/>
      </w:r>
      <w:r w:rsidRPr="00B54C65">
        <w:rPr>
          <w:rFonts w:ascii="Times New Roman" w:hAnsi="Times New Roman"/>
          <w:sz w:val="24"/>
          <w:szCs w:val="24"/>
        </w:rPr>
        <w:tab/>
      </w:r>
      <w:r w:rsidRPr="00B54C65">
        <w:rPr>
          <w:rFonts w:ascii="Times New Roman" w:hAnsi="Times New Roman"/>
          <w:sz w:val="24"/>
          <w:szCs w:val="24"/>
        </w:rPr>
        <w:tab/>
      </w:r>
      <w:r w:rsidRPr="00B54C65">
        <w:rPr>
          <w:rFonts w:ascii="Times New Roman" w:hAnsi="Times New Roman"/>
          <w:sz w:val="24"/>
          <w:szCs w:val="24"/>
        </w:rPr>
        <w:tab/>
        <w:t xml:space="preserve">Linton, </w:t>
      </w:r>
      <w:r w:rsidRPr="00B54C65">
        <w:rPr>
          <w:rFonts w:ascii="Times New Roman" w:hAnsi="Times New Roman"/>
          <w:sz w:val="24"/>
          <w:szCs w:val="24"/>
          <w:u w:val="single"/>
        </w:rPr>
        <w:t>Introduction to Medical Surgical Nursing</w:t>
      </w:r>
      <w:r w:rsidRPr="00B54C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Elsevier, 7</w:t>
      </w:r>
      <w:r w:rsidRPr="00B54C6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2020</w:t>
      </w:r>
    </w:p>
    <w:p w14:paraId="4AFAB44C" w14:textId="77777777" w:rsidR="008B2506" w:rsidRPr="0001472E" w:rsidRDefault="008B2506" w:rsidP="008B2506">
      <w:pPr>
        <w:rPr>
          <w:rFonts w:ascii="Times New Roman" w:hAnsi="Times New Roman"/>
          <w:b/>
          <w:sz w:val="24"/>
          <w:szCs w:val="24"/>
        </w:rPr>
      </w:pPr>
      <w:r w:rsidRPr="00B54C65">
        <w:rPr>
          <w:rFonts w:ascii="Times New Roman" w:hAnsi="Times New Roman"/>
          <w:sz w:val="24"/>
          <w:szCs w:val="24"/>
        </w:rPr>
        <w:tab/>
      </w:r>
      <w:r w:rsidRPr="00B54C65">
        <w:rPr>
          <w:rFonts w:ascii="Times New Roman" w:hAnsi="Times New Roman"/>
          <w:sz w:val="24"/>
          <w:szCs w:val="24"/>
        </w:rPr>
        <w:tab/>
      </w:r>
      <w:r w:rsidRPr="00B54C65">
        <w:rPr>
          <w:rFonts w:ascii="Times New Roman" w:hAnsi="Times New Roman"/>
          <w:sz w:val="24"/>
          <w:szCs w:val="24"/>
        </w:rPr>
        <w:tab/>
      </w:r>
      <w:r w:rsidRPr="00B54C65">
        <w:rPr>
          <w:rFonts w:ascii="Times New Roman" w:hAnsi="Times New Roman"/>
          <w:sz w:val="24"/>
          <w:szCs w:val="24"/>
        </w:rPr>
        <w:tab/>
        <w:t xml:space="preserve">Linton, </w:t>
      </w:r>
      <w:r w:rsidRPr="00B54C65">
        <w:rPr>
          <w:rFonts w:ascii="Times New Roman" w:hAnsi="Times New Roman"/>
          <w:sz w:val="24"/>
          <w:szCs w:val="24"/>
          <w:u w:val="single"/>
        </w:rPr>
        <w:t>Introduction to Medical Surgical Nursing Study Guide</w:t>
      </w:r>
      <w:r>
        <w:rPr>
          <w:rFonts w:ascii="Times New Roman" w:hAnsi="Times New Roman"/>
          <w:sz w:val="24"/>
          <w:szCs w:val="24"/>
        </w:rPr>
        <w:t>, Elsevier 7</w:t>
      </w:r>
      <w:r w:rsidRPr="00B54C6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2020</w:t>
      </w:r>
      <w:r w:rsidRPr="00B54C65">
        <w:rPr>
          <w:rFonts w:ascii="Times New Roman" w:hAnsi="Times New Roman"/>
          <w:b/>
          <w:sz w:val="24"/>
          <w:szCs w:val="24"/>
        </w:rPr>
        <w:tab/>
      </w:r>
    </w:p>
    <w:p w14:paraId="0EE39F94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Taber’s </w:t>
      </w:r>
      <w:r w:rsidRPr="00B54C65">
        <w:rPr>
          <w:rFonts w:ascii="Times New Roman" w:hAnsi="Times New Roman"/>
          <w:sz w:val="24"/>
          <w:szCs w:val="24"/>
          <w:u w:val="single"/>
        </w:rPr>
        <w:t>Cyclopedic Medical Dictionary</w:t>
      </w:r>
      <w:r>
        <w:rPr>
          <w:rFonts w:ascii="Times New Roman" w:hAnsi="Times New Roman"/>
          <w:sz w:val="24"/>
          <w:szCs w:val="24"/>
        </w:rPr>
        <w:t>, F.A. Davis, 24</w:t>
      </w:r>
      <w:r w:rsidRPr="0001472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2021</w:t>
      </w:r>
    </w:p>
    <w:p w14:paraId="4D6DADAF" w14:textId="77777777" w:rsidR="008B2506" w:rsidRPr="00E821E1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ACDFE7" w14:textId="77777777" w:rsidR="008B2506" w:rsidRDefault="008B2506" w:rsidP="008B250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Objectives:</w:t>
      </w:r>
    </w:p>
    <w:p w14:paraId="1A1665C8" w14:textId="77777777" w:rsidR="008B2506" w:rsidRDefault="008B2506" w:rsidP="008B2506">
      <w:pPr>
        <w:rPr>
          <w:rFonts w:ascii="Times New Roman" w:hAnsi="Times New Roman"/>
          <w:b/>
          <w:sz w:val="24"/>
          <w:szCs w:val="24"/>
        </w:rPr>
      </w:pPr>
    </w:p>
    <w:p w14:paraId="684B5A5C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2DD657CF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At the completion of this course, the student practical nurse will:</w:t>
      </w:r>
    </w:p>
    <w:p w14:paraId="12F3789E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</w:p>
    <w:p w14:paraId="216705C4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  Describe common physiological disorders of the elderly.</w:t>
      </w:r>
    </w:p>
    <w:p w14:paraId="0854E4CE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 Differentiate between normal changes of aging and disease processes.</w:t>
      </w:r>
    </w:p>
    <w:p w14:paraId="3BDA79F2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 Identify the most common diseases related to aging in each of the body systems</w:t>
      </w:r>
    </w:p>
    <w:p w14:paraId="4784FADA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 Identify age-related changes that affect nutrition, digestion, and hydration</w:t>
      </w:r>
    </w:p>
    <w:p w14:paraId="5398510A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 Recognize behavior that may signal the presence of a psychological problem in an elderly person</w:t>
      </w:r>
    </w:p>
    <w:p w14:paraId="1569D04A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  Discuss how to manage difficult behaviors of elderly persons</w:t>
      </w:r>
    </w:p>
    <w:p w14:paraId="176870B1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7.  Compare reality orientation, reminescence, remotivation, resocialization, and validation techniques.</w:t>
      </w:r>
    </w:p>
    <w:p w14:paraId="1CB7E68F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8.  Select important information about psychological medications to include in client teaching</w:t>
      </w:r>
    </w:p>
    <w:p w14:paraId="5614AE86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9.  Identify factors that increase the risk of medication-related problems in the elderly</w:t>
      </w:r>
    </w:p>
    <w:p w14:paraId="72783BD2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10.  Discuss the impact of age-related changes on self administration of medications</w:t>
      </w:r>
    </w:p>
    <w:p w14:paraId="099BCBC6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11.  Discuss the various factors that relate to the aging process.</w:t>
      </w:r>
    </w:p>
    <w:p w14:paraId="38E50E5F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12.  Utilize the nursing process effectively in caring for elderly patients with physical and psychological disorders in a    </w:t>
      </w:r>
    </w:p>
    <w:p w14:paraId="46652921" w14:textId="77777777" w:rsidR="008B2506" w:rsidRDefault="008B2506" w:rsidP="008B250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clinical setting. </w:t>
      </w:r>
    </w:p>
    <w:p w14:paraId="31E7AFEE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55083E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</w:p>
    <w:p w14:paraId="7929F0A3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</w:p>
    <w:p w14:paraId="59018D4E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14:paraId="2B96DF59" w14:textId="77777777" w:rsidR="008B2506" w:rsidRDefault="008B2506" w:rsidP="008B250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6033664" w14:textId="77777777" w:rsidR="008B2506" w:rsidRDefault="008B2506" w:rsidP="008B250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Total Hours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20 hours </w:t>
      </w:r>
    </w:p>
    <w:p w14:paraId="544A8B18" w14:textId="77777777" w:rsidR="008B2506" w:rsidRDefault="008B2506" w:rsidP="008B250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100% </w:t>
      </w:r>
    </w:p>
    <w:p w14:paraId="4AC6FFB8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</w:p>
    <w:p w14:paraId="4F4D142E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</w:p>
    <w:p w14:paraId="5B0BF67C" w14:textId="77777777" w:rsidR="008B2506" w:rsidRDefault="008B2506" w:rsidP="008B2506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5522"/>
        <w:gridCol w:w="2359"/>
        <w:gridCol w:w="2733"/>
      </w:tblGrid>
      <w:tr w:rsidR="008B2506" w:rsidRPr="00803CAA" w14:paraId="30AC355F" w14:textId="77777777" w:rsidTr="00532915">
        <w:trPr>
          <w:tblHeader/>
        </w:trPr>
        <w:tc>
          <w:tcPr>
            <w:tcW w:w="2336" w:type="dxa"/>
            <w:vAlign w:val="center"/>
          </w:tcPr>
          <w:p w14:paraId="74FBE1B7" w14:textId="77777777" w:rsidR="008B2506" w:rsidRPr="000772EB" w:rsidRDefault="008B2506" w:rsidP="0053291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7E0F0E2E" w14:textId="77777777" w:rsidR="008B2506" w:rsidRPr="000772EB" w:rsidRDefault="008B2506" w:rsidP="0053291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772EB">
              <w:rPr>
                <w:rFonts w:ascii="Times New Roman" w:hAnsi="Times New Roman"/>
                <w:b/>
                <w:sz w:val="28"/>
                <w:szCs w:val="24"/>
              </w:rPr>
              <w:t>Unit Chapter Objective</w:t>
            </w:r>
          </w:p>
          <w:p w14:paraId="229FFFB6" w14:textId="77777777" w:rsidR="008B2506" w:rsidRPr="000772EB" w:rsidRDefault="008B2506" w:rsidP="0053291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6F21AC7A" w14:textId="77777777" w:rsidR="008B2506" w:rsidRPr="000772EB" w:rsidRDefault="008B2506" w:rsidP="0053291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772EB">
              <w:rPr>
                <w:rFonts w:ascii="Times New Roman" w:hAnsi="Times New Roman"/>
                <w:b/>
                <w:sz w:val="28"/>
                <w:szCs w:val="24"/>
              </w:rPr>
              <w:t>Chapter Content</w:t>
            </w:r>
          </w:p>
        </w:tc>
        <w:tc>
          <w:tcPr>
            <w:tcW w:w="2359" w:type="dxa"/>
            <w:vAlign w:val="center"/>
          </w:tcPr>
          <w:p w14:paraId="79E2A978" w14:textId="77777777" w:rsidR="008B2506" w:rsidRPr="000772EB" w:rsidRDefault="008B2506" w:rsidP="0053291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772EB">
              <w:rPr>
                <w:rFonts w:ascii="Times New Roman" w:hAnsi="Times New Roman"/>
                <w:b/>
                <w:sz w:val="28"/>
                <w:szCs w:val="24"/>
              </w:rPr>
              <w:t>Teacher Activity</w:t>
            </w:r>
          </w:p>
        </w:tc>
        <w:tc>
          <w:tcPr>
            <w:tcW w:w="2733" w:type="dxa"/>
            <w:vAlign w:val="center"/>
          </w:tcPr>
          <w:p w14:paraId="078C6931" w14:textId="77777777" w:rsidR="008B2506" w:rsidRPr="000772EB" w:rsidRDefault="008B2506" w:rsidP="0053291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772EB">
              <w:rPr>
                <w:rFonts w:ascii="Times New Roman" w:hAnsi="Times New Roman"/>
                <w:b/>
                <w:sz w:val="28"/>
                <w:szCs w:val="24"/>
              </w:rPr>
              <w:t>Student Activity</w:t>
            </w:r>
          </w:p>
        </w:tc>
      </w:tr>
      <w:tr w:rsidR="008B2506" w:rsidRPr="00803CAA" w14:paraId="6D9FFB13" w14:textId="77777777" w:rsidTr="00532915">
        <w:tc>
          <w:tcPr>
            <w:tcW w:w="2336" w:type="dxa"/>
            <w:vAlign w:val="center"/>
          </w:tcPr>
          <w:p w14:paraId="59885CAB" w14:textId="77777777" w:rsidR="008B2506" w:rsidRDefault="008B2506" w:rsidP="0053291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5F58002F" w14:textId="77777777" w:rsidR="008B2506" w:rsidRPr="000772EB" w:rsidRDefault="008B2506" w:rsidP="0053291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0772EB">
              <w:rPr>
                <w:rFonts w:ascii="Times New Roman" w:hAnsi="Times New Roman"/>
                <w:b/>
                <w:sz w:val="28"/>
                <w:szCs w:val="24"/>
              </w:rPr>
              <w:t xml:space="preserve">Chapter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14</w:t>
            </w:r>
          </w:p>
          <w:p w14:paraId="4E0BF2C6" w14:textId="77777777" w:rsidR="008B2506" w:rsidRDefault="008B2506" w:rsidP="00532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3B6D7EC1" w14:textId="77777777" w:rsidR="008B2506" w:rsidRPr="00601410" w:rsidRDefault="008B2506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Common Medical Diagnose</w:t>
            </w:r>
            <w:r w:rsidRPr="004909EF">
              <w:rPr>
                <w:rFonts w:ascii="Times New Roman" w:hAnsi="Times New Roman"/>
                <w:b/>
                <w:sz w:val="28"/>
                <w:szCs w:val="24"/>
              </w:rPr>
              <w:t>s</w:t>
            </w:r>
          </w:p>
        </w:tc>
        <w:tc>
          <w:tcPr>
            <w:tcW w:w="2359" w:type="dxa"/>
          </w:tcPr>
          <w:p w14:paraId="1EB27281" w14:textId="77777777" w:rsid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A4905F" w14:textId="4646A19A" w:rsidR="008B2506" w:rsidRP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837">
              <w:rPr>
                <w:rFonts w:ascii="Times New Roman" w:hAnsi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733" w:type="dxa"/>
          </w:tcPr>
          <w:p w14:paraId="5896EACB" w14:textId="77777777" w:rsid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4379AF" w14:textId="4680DC79" w:rsidR="008B2506" w:rsidRP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837">
              <w:rPr>
                <w:rFonts w:ascii="Times New Roman" w:hAnsi="Times New Roman"/>
                <w:b/>
                <w:sz w:val="24"/>
                <w:szCs w:val="24"/>
              </w:rPr>
              <w:t>Student will</w:t>
            </w:r>
          </w:p>
        </w:tc>
      </w:tr>
      <w:tr w:rsidR="008B2506" w:rsidRPr="00803CAA" w14:paraId="0452BA4E" w14:textId="77777777" w:rsidTr="00532915">
        <w:tc>
          <w:tcPr>
            <w:tcW w:w="2336" w:type="dxa"/>
          </w:tcPr>
          <w:p w14:paraId="2D6FF333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D1C990" w14:textId="77777777" w:rsidR="008B2506" w:rsidRPr="00803CAA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Chronic Illnesses Commonly Found in Older Adults.</w:t>
            </w:r>
          </w:p>
        </w:tc>
        <w:tc>
          <w:tcPr>
            <w:tcW w:w="5522" w:type="dxa"/>
          </w:tcPr>
          <w:p w14:paraId="1D2E7195" w14:textId="77777777" w:rsidR="008B2506" w:rsidRDefault="008B2506" w:rsidP="00532915">
            <w:pPr>
              <w:pStyle w:val="ListParagraph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8138F" w14:textId="77777777" w:rsidR="008B2506" w:rsidRDefault="008B2506" w:rsidP="005329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Cardiovascular  Conditions </w:t>
            </w:r>
          </w:p>
          <w:p w14:paraId="2BA311CB" w14:textId="77777777" w:rsidR="008B2506" w:rsidRDefault="008B2506" w:rsidP="005329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Neurologic Conditions</w:t>
            </w:r>
          </w:p>
          <w:p w14:paraId="29EE5F1B" w14:textId="77777777" w:rsidR="008B2506" w:rsidRDefault="008B2506" w:rsidP="005329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Pulmonary Conditions</w:t>
            </w:r>
          </w:p>
          <w:p w14:paraId="38C357CA" w14:textId="77777777" w:rsidR="008B2506" w:rsidRDefault="008B2506" w:rsidP="005329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Musculoskeletal Conditions</w:t>
            </w:r>
          </w:p>
          <w:p w14:paraId="390BB713" w14:textId="77777777" w:rsidR="008B2506" w:rsidRDefault="008B2506" w:rsidP="005329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Metabolic  Conditions</w:t>
            </w:r>
          </w:p>
          <w:p w14:paraId="117B33D0" w14:textId="77777777" w:rsidR="008B2506" w:rsidRPr="004909EF" w:rsidRDefault="008B2506" w:rsidP="005329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Endocrine Conditions</w:t>
            </w:r>
          </w:p>
        </w:tc>
        <w:tc>
          <w:tcPr>
            <w:tcW w:w="2359" w:type="dxa"/>
          </w:tcPr>
          <w:p w14:paraId="1010F0BD" w14:textId="15EB081F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F03DB3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  <w:p w14:paraId="3F7C0153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4BAC64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  <w:p w14:paraId="592126A2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D3F86E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Overhead transparencies</w:t>
            </w:r>
          </w:p>
          <w:p w14:paraId="49EE7D29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4468A2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Unit test/examination</w:t>
            </w:r>
          </w:p>
          <w:p w14:paraId="246EE76B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B0C22C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15E4B5" w14:textId="77777777" w:rsidR="008B2506" w:rsidRPr="00803CAA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556EEB75" w14:textId="24AB8EF1" w:rsidR="008B2506" w:rsidRDefault="008B2506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4BCEE8" w14:textId="77777777" w:rsidR="008B2506" w:rsidRDefault="008B2506" w:rsidP="00532915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464D673C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E312E" w14:textId="77777777" w:rsidR="008B2506" w:rsidRDefault="008B2506" w:rsidP="00532915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5E317705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FD555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3697E18A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445CB" w14:textId="77777777" w:rsidR="008B2506" w:rsidRDefault="008B2506" w:rsidP="00532915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4DE674B5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81641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401A6E91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077EF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5DBB2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A2DA1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55DF9" w14:textId="77777777" w:rsidR="008B2506" w:rsidRPr="00893A8E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2BCD2" w14:textId="77777777" w:rsidR="008B2506" w:rsidRPr="004702AE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506" w:rsidRPr="00803CAA" w14:paraId="156CE6A7" w14:textId="77777777" w:rsidTr="007F5837">
        <w:trPr>
          <w:trHeight w:val="944"/>
        </w:trPr>
        <w:tc>
          <w:tcPr>
            <w:tcW w:w="2336" w:type="dxa"/>
          </w:tcPr>
          <w:p w14:paraId="74C204A5" w14:textId="77777777" w:rsidR="008B2506" w:rsidRPr="00D0711D" w:rsidRDefault="008B2506" w:rsidP="0053291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523924A1" w14:textId="652A4E84" w:rsidR="008B2506" w:rsidRDefault="008B2506" w:rsidP="0053291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D0711D">
              <w:rPr>
                <w:rFonts w:ascii="Times New Roman" w:hAnsi="Times New Roman"/>
                <w:b/>
                <w:sz w:val="28"/>
                <w:szCs w:val="24"/>
              </w:rPr>
              <w:t xml:space="preserve">Chapter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15</w:t>
            </w:r>
          </w:p>
          <w:p w14:paraId="753F0389" w14:textId="77777777" w:rsidR="008B2506" w:rsidRPr="00D0711D" w:rsidRDefault="008B2506" w:rsidP="0053291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0D7790D0" w14:textId="77777777" w:rsidR="008B2506" w:rsidRPr="00D0711D" w:rsidRDefault="008B2506" w:rsidP="0053291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3EFB40B9" w14:textId="77777777" w:rsidR="008B2506" w:rsidRPr="004909EF" w:rsidRDefault="008B2506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9EF">
              <w:rPr>
                <w:rFonts w:ascii="Times New Roman" w:hAnsi="Times New Roman"/>
                <w:b/>
                <w:sz w:val="32"/>
                <w:szCs w:val="24"/>
              </w:rPr>
              <w:t>Physiological Assessment</w:t>
            </w:r>
          </w:p>
        </w:tc>
        <w:tc>
          <w:tcPr>
            <w:tcW w:w="2359" w:type="dxa"/>
          </w:tcPr>
          <w:p w14:paraId="43BB87E1" w14:textId="77777777" w:rsid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453490" w14:textId="77777777" w:rsid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EEC5C9" w14:textId="2505D190" w:rsidR="008B2506" w:rsidRP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837">
              <w:rPr>
                <w:rFonts w:ascii="Times New Roman" w:hAnsi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616CA6AD" w14:textId="77777777" w:rsid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F25777" w14:textId="77777777" w:rsid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267BEC" w14:textId="67537D14" w:rsidR="008B2506" w:rsidRP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837">
              <w:rPr>
                <w:rFonts w:ascii="Times New Roman" w:hAnsi="Times New Roman"/>
                <w:b/>
                <w:sz w:val="24"/>
                <w:szCs w:val="24"/>
              </w:rPr>
              <w:t>Student will</w:t>
            </w:r>
          </w:p>
        </w:tc>
      </w:tr>
      <w:tr w:rsidR="008B2506" w:rsidRPr="00803CAA" w14:paraId="2002FDBC" w14:textId="77777777" w:rsidTr="007F5837">
        <w:trPr>
          <w:trHeight w:val="224"/>
        </w:trPr>
        <w:tc>
          <w:tcPr>
            <w:tcW w:w="2336" w:type="dxa"/>
          </w:tcPr>
          <w:p w14:paraId="0DD946F3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83872E" w14:textId="77777777" w:rsidR="008B2506" w:rsidRPr="00803CAA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Normal Aging Changes for each Body System</w:t>
            </w:r>
          </w:p>
        </w:tc>
        <w:tc>
          <w:tcPr>
            <w:tcW w:w="5522" w:type="dxa"/>
          </w:tcPr>
          <w:p w14:paraId="47E5E4AD" w14:textId="77777777" w:rsidR="008B2506" w:rsidRDefault="008B2506" w:rsidP="00532915">
            <w:pPr>
              <w:pStyle w:val="ListParagraph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28914" w14:textId="77777777" w:rsidR="008B2506" w:rsidRDefault="008B2506" w:rsidP="005329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Head, Neck, and Face</w:t>
            </w:r>
          </w:p>
          <w:p w14:paraId="7FD1A1FF" w14:textId="77777777" w:rsidR="008B2506" w:rsidRDefault="008B2506" w:rsidP="005329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Nose and Sinuses</w:t>
            </w:r>
          </w:p>
          <w:p w14:paraId="2840BCC2" w14:textId="77777777" w:rsidR="008B2506" w:rsidRDefault="008B2506" w:rsidP="005329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Eyes and Ears</w:t>
            </w:r>
          </w:p>
          <w:p w14:paraId="56962189" w14:textId="77777777" w:rsidR="008B2506" w:rsidRDefault="008B2506" w:rsidP="005329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Mouth and Throat</w:t>
            </w:r>
          </w:p>
          <w:p w14:paraId="58917469" w14:textId="77777777" w:rsidR="008B2506" w:rsidRDefault="008B2506" w:rsidP="005329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Neurologic</w:t>
            </w:r>
          </w:p>
          <w:p w14:paraId="5F2BD2B5" w14:textId="77777777" w:rsidR="008B2506" w:rsidRDefault="008B2506" w:rsidP="005329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Peripheral Vascular </w:t>
            </w:r>
          </w:p>
          <w:p w14:paraId="2F3F5F8B" w14:textId="77777777" w:rsidR="008B2506" w:rsidRDefault="008B2506" w:rsidP="005329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Cardiac</w:t>
            </w:r>
          </w:p>
          <w:p w14:paraId="2D411FA7" w14:textId="77777777" w:rsidR="008B2506" w:rsidRDefault="008B2506" w:rsidP="005329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Respiratory</w:t>
            </w:r>
          </w:p>
          <w:p w14:paraId="36682070" w14:textId="77777777" w:rsidR="008B2506" w:rsidRDefault="008B2506" w:rsidP="005329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Gastrointestinal</w:t>
            </w:r>
          </w:p>
          <w:p w14:paraId="53B12933" w14:textId="77777777" w:rsidR="008B2506" w:rsidRDefault="008B2506" w:rsidP="005329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Integumentary</w:t>
            </w:r>
          </w:p>
          <w:p w14:paraId="4E86726D" w14:textId="77777777" w:rsidR="008B2506" w:rsidRDefault="008B2506" w:rsidP="005329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Musculoskeletal</w:t>
            </w:r>
          </w:p>
          <w:p w14:paraId="16E0A4D4" w14:textId="77777777" w:rsidR="008B2506" w:rsidRDefault="008B2506" w:rsidP="005329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Reproductive</w:t>
            </w:r>
          </w:p>
          <w:p w14:paraId="43201BB4" w14:textId="77777777" w:rsidR="008B2506" w:rsidRPr="0001472E" w:rsidRDefault="008B2506" w:rsidP="005329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Urinary</w:t>
            </w:r>
          </w:p>
        </w:tc>
        <w:tc>
          <w:tcPr>
            <w:tcW w:w="2359" w:type="dxa"/>
          </w:tcPr>
          <w:p w14:paraId="00ED833A" w14:textId="365269DE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CFFB8C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  <w:p w14:paraId="6FF1FB88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4B754C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  <w:p w14:paraId="36DFC199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12CE05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Overhead transparencies</w:t>
            </w:r>
          </w:p>
          <w:p w14:paraId="09765B94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A3F45D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Unit test/examination</w:t>
            </w:r>
          </w:p>
          <w:p w14:paraId="58E26515" w14:textId="77777777" w:rsidR="008B2506" w:rsidRPr="00803CAA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5B22A89C" w14:textId="1298463A" w:rsidR="008B2506" w:rsidRDefault="008B2506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AB54A0" w14:textId="77777777" w:rsidR="008B2506" w:rsidRDefault="008B2506" w:rsidP="00532915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56DA5604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2B3C5" w14:textId="77777777" w:rsidR="008B2506" w:rsidRDefault="008B2506" w:rsidP="00532915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7B5737A6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EC627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5804A0E8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DBCD9" w14:textId="77777777" w:rsidR="008B2506" w:rsidRDefault="008B2506" w:rsidP="00532915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72629F21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E12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5945D6C2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CB1BB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B4A4C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E06A5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1DB42" w14:textId="77777777" w:rsidR="008B2506" w:rsidRPr="00893A8E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53B5B" w14:textId="77777777" w:rsidR="008B2506" w:rsidRPr="002A507D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506" w:rsidRPr="00803CAA" w14:paraId="275BECF2" w14:textId="77777777" w:rsidTr="00532915">
        <w:trPr>
          <w:trHeight w:val="1043"/>
        </w:trPr>
        <w:tc>
          <w:tcPr>
            <w:tcW w:w="2336" w:type="dxa"/>
          </w:tcPr>
          <w:p w14:paraId="2DCCC973" w14:textId="77777777" w:rsidR="008B2506" w:rsidRDefault="008B2506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590471" w14:textId="77777777" w:rsidR="008B2506" w:rsidRPr="00942D68" w:rsidRDefault="008B2506" w:rsidP="0053291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Chapter 16</w:t>
            </w:r>
          </w:p>
          <w:p w14:paraId="060C175B" w14:textId="77777777" w:rsidR="008B2506" w:rsidRPr="009A3216" w:rsidRDefault="008B2506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18E8A94C" w14:textId="77777777" w:rsidR="008B2506" w:rsidRDefault="008B2506" w:rsidP="0053291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30B374AB" w14:textId="77777777" w:rsidR="008B2506" w:rsidRDefault="008B2506" w:rsidP="00532915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 w:rsidRPr="001674B7">
              <w:rPr>
                <w:rFonts w:ascii="Times New Roman" w:hAnsi="Times New Roman"/>
                <w:b/>
                <w:sz w:val="32"/>
                <w:szCs w:val="24"/>
              </w:rPr>
              <w:t>Common Clinical Problems:  Physiologi</w:t>
            </w:r>
            <w:r>
              <w:rPr>
                <w:rFonts w:ascii="Times New Roman" w:hAnsi="Times New Roman"/>
                <w:b/>
                <w:sz w:val="32"/>
                <w:szCs w:val="24"/>
              </w:rPr>
              <w:t>cal</w:t>
            </w:r>
          </w:p>
          <w:p w14:paraId="6F8F9677" w14:textId="77777777" w:rsidR="008B2506" w:rsidRPr="009A3216" w:rsidRDefault="008B2506" w:rsidP="0053291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59" w:type="dxa"/>
          </w:tcPr>
          <w:p w14:paraId="644D5BB3" w14:textId="77777777" w:rsid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8C44F8" w14:textId="3131F33E" w:rsidR="008B2506" w:rsidRP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837">
              <w:rPr>
                <w:rFonts w:ascii="Times New Roman" w:hAnsi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733" w:type="dxa"/>
          </w:tcPr>
          <w:p w14:paraId="507B4B88" w14:textId="77777777" w:rsid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3ED41C" w14:textId="45E3D551" w:rsidR="008B2506" w:rsidRP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837">
              <w:rPr>
                <w:rFonts w:ascii="Times New Roman" w:hAnsi="Times New Roman"/>
                <w:b/>
                <w:sz w:val="24"/>
                <w:szCs w:val="24"/>
              </w:rPr>
              <w:t>Student will</w:t>
            </w:r>
          </w:p>
        </w:tc>
      </w:tr>
      <w:tr w:rsidR="008B2506" w:rsidRPr="00803CAA" w14:paraId="4019DAA7" w14:textId="77777777" w:rsidTr="00532915">
        <w:tc>
          <w:tcPr>
            <w:tcW w:w="2336" w:type="dxa"/>
          </w:tcPr>
          <w:p w14:paraId="0C9DD14A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72C167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Physiological Risk Factors of Aging</w:t>
            </w:r>
          </w:p>
          <w:p w14:paraId="567244C3" w14:textId="77777777" w:rsidR="008B2506" w:rsidRPr="00803CAA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78C4DD74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70AB92" w14:textId="77777777" w:rsidR="008B2506" w:rsidRDefault="008B2506" w:rsidP="00532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 in Mobility</w:t>
            </w:r>
          </w:p>
          <w:p w14:paraId="0472C068" w14:textId="77777777" w:rsidR="008B2506" w:rsidRDefault="008B2506" w:rsidP="00532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Cardiovascular Disorders</w:t>
            </w:r>
          </w:p>
          <w:p w14:paraId="414C0A62" w14:textId="77777777" w:rsidR="008B2506" w:rsidRDefault="008B2506" w:rsidP="00532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Respiratory Disorders</w:t>
            </w:r>
          </w:p>
          <w:p w14:paraId="1D3718B6" w14:textId="77777777" w:rsidR="008B2506" w:rsidRDefault="008B2506" w:rsidP="00532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Posture and Balance</w:t>
            </w:r>
          </w:p>
          <w:p w14:paraId="65BBC00D" w14:textId="77777777" w:rsidR="008B2506" w:rsidRDefault="008B2506" w:rsidP="00532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Gait and Vision</w:t>
            </w:r>
          </w:p>
          <w:p w14:paraId="6EC3ACEE" w14:textId="77777777" w:rsidR="008B2506" w:rsidRDefault="008B2506" w:rsidP="00532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 in Elimination</w:t>
            </w:r>
          </w:p>
          <w:p w14:paraId="63CE0A1D" w14:textId="77777777" w:rsidR="008B2506" w:rsidRDefault="008B2506" w:rsidP="00532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 in Skin Integrity</w:t>
            </w:r>
          </w:p>
          <w:p w14:paraId="7266EADA" w14:textId="77777777" w:rsidR="008B2506" w:rsidRDefault="008B2506" w:rsidP="00532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Altered Nutritional Status</w:t>
            </w:r>
          </w:p>
          <w:p w14:paraId="714C91BF" w14:textId="77777777" w:rsidR="008B2506" w:rsidRPr="00F04336" w:rsidRDefault="008B2506" w:rsidP="00532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Seep Pattern Disturbances</w:t>
            </w:r>
          </w:p>
          <w:p w14:paraId="2180439A" w14:textId="77777777" w:rsidR="008B2506" w:rsidRPr="00757880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507A841B" w14:textId="69B3A921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2AF2E7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  <w:p w14:paraId="15B53B66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B4635D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  <w:p w14:paraId="7754C02C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5D4C94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Overhead transparencies</w:t>
            </w:r>
          </w:p>
          <w:p w14:paraId="5B4F6F27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681D83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40E51B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Unit test/examination</w:t>
            </w:r>
          </w:p>
          <w:p w14:paraId="6EA237B0" w14:textId="77777777" w:rsidR="008B2506" w:rsidRPr="00803CAA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42546622" w14:textId="4D1614F1" w:rsidR="008B2506" w:rsidRDefault="008B2506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DF01FD" w14:textId="77777777" w:rsidR="008B2506" w:rsidRDefault="008B2506" w:rsidP="00532915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185C265F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8CDB9" w14:textId="77777777" w:rsidR="008B2506" w:rsidRDefault="008B2506" w:rsidP="00532915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7839096C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B5E8F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7DD76432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BC09C" w14:textId="77777777" w:rsidR="008B2506" w:rsidRDefault="008B2506" w:rsidP="00532915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6888F09E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3D655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24C25B2A" w14:textId="77777777" w:rsidR="008B2506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01D65" w14:textId="77777777" w:rsidR="008B2506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47BF2" w14:textId="77777777" w:rsidR="008B2506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C9632" w14:textId="77777777" w:rsidR="008B2506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7F750" w14:textId="77777777" w:rsidR="007F5837" w:rsidRDefault="007F5837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394A1" w14:textId="52E8B942" w:rsidR="007F5837" w:rsidRPr="00803CAA" w:rsidRDefault="007F5837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06" w:rsidRPr="00803CAA" w14:paraId="0087BDA6" w14:textId="77777777" w:rsidTr="00532915">
        <w:tc>
          <w:tcPr>
            <w:tcW w:w="2336" w:type="dxa"/>
          </w:tcPr>
          <w:p w14:paraId="3AE5FD61" w14:textId="77777777" w:rsidR="008B2506" w:rsidRDefault="008B2506" w:rsidP="0053291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24363B5F" w14:textId="5478AD89" w:rsidR="008B2506" w:rsidRPr="00803CAA" w:rsidRDefault="007F5837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Chapter 17</w:t>
            </w:r>
          </w:p>
        </w:tc>
        <w:tc>
          <w:tcPr>
            <w:tcW w:w="5522" w:type="dxa"/>
          </w:tcPr>
          <w:p w14:paraId="4F9069C7" w14:textId="77777777" w:rsidR="008B2506" w:rsidRDefault="008B2506" w:rsidP="0053291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7236CEF5" w14:textId="77777777" w:rsidR="008B2506" w:rsidRDefault="008B2506" w:rsidP="00532915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 w:rsidRPr="00F04336">
              <w:rPr>
                <w:rFonts w:ascii="Times New Roman" w:hAnsi="Times New Roman"/>
                <w:b/>
                <w:sz w:val="32"/>
                <w:szCs w:val="24"/>
              </w:rPr>
              <w:t>Psychological Assessment</w:t>
            </w:r>
          </w:p>
          <w:p w14:paraId="3BAE7AC6" w14:textId="77777777" w:rsidR="008B2506" w:rsidRPr="00F04336" w:rsidRDefault="008B2506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</w:tcPr>
          <w:p w14:paraId="126CAD21" w14:textId="77777777" w:rsid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A8DBD1" w14:textId="08B492B4" w:rsidR="008B2506" w:rsidRP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837">
              <w:rPr>
                <w:rFonts w:ascii="Times New Roman" w:hAnsi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733" w:type="dxa"/>
          </w:tcPr>
          <w:p w14:paraId="6D319242" w14:textId="77777777" w:rsid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05AB40" w14:textId="03805460" w:rsidR="008B2506" w:rsidRP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837">
              <w:rPr>
                <w:rFonts w:ascii="Times New Roman" w:hAnsi="Times New Roman"/>
                <w:b/>
                <w:sz w:val="24"/>
                <w:szCs w:val="24"/>
              </w:rPr>
              <w:t>Student will</w:t>
            </w:r>
          </w:p>
        </w:tc>
      </w:tr>
      <w:tr w:rsidR="008B2506" w:rsidRPr="00803CAA" w14:paraId="30D18389" w14:textId="77777777" w:rsidTr="00532915">
        <w:tc>
          <w:tcPr>
            <w:tcW w:w="2336" w:type="dxa"/>
          </w:tcPr>
          <w:p w14:paraId="72834578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0D0754" w14:textId="77777777" w:rsidR="008B2506" w:rsidRPr="00803CAA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Psychological Needs of the Geriatric Patient</w:t>
            </w:r>
          </w:p>
        </w:tc>
        <w:tc>
          <w:tcPr>
            <w:tcW w:w="5522" w:type="dxa"/>
          </w:tcPr>
          <w:p w14:paraId="5BDEF4C2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60AF1D" w14:textId="77777777" w:rsidR="008B2506" w:rsidRDefault="008B2506" w:rsidP="005329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Cognition</w:t>
            </w:r>
          </w:p>
          <w:p w14:paraId="7F2AAFF1" w14:textId="77777777" w:rsidR="008B2506" w:rsidRDefault="008B2506" w:rsidP="005329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Perception</w:t>
            </w:r>
          </w:p>
          <w:p w14:paraId="23ACAA89" w14:textId="77777777" w:rsidR="008B2506" w:rsidRDefault="008B2506" w:rsidP="005329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</w:t>
            </w:r>
          </w:p>
          <w:p w14:paraId="32171885" w14:textId="77777777" w:rsidR="008B2506" w:rsidRDefault="008B2506" w:rsidP="005329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14:paraId="3B147C7C" w14:textId="77777777" w:rsidR="008B2506" w:rsidRDefault="008B2506" w:rsidP="005329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Solving</w:t>
            </w:r>
          </w:p>
          <w:p w14:paraId="1BF8768B" w14:textId="77777777" w:rsidR="008B2506" w:rsidRDefault="008B2506" w:rsidP="005329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  <w:p w14:paraId="25E86FA4" w14:textId="77777777" w:rsidR="008B2506" w:rsidRDefault="008B2506" w:rsidP="005329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Status</w:t>
            </w:r>
          </w:p>
          <w:p w14:paraId="610FA272" w14:textId="77777777" w:rsidR="008B2506" w:rsidRPr="00EB2F58" w:rsidRDefault="008B2506" w:rsidP="005329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Techniques</w:t>
            </w:r>
          </w:p>
        </w:tc>
        <w:tc>
          <w:tcPr>
            <w:tcW w:w="2359" w:type="dxa"/>
          </w:tcPr>
          <w:p w14:paraId="7EC34494" w14:textId="53FEE1A9" w:rsidR="008B2506" w:rsidRPr="007F5837" w:rsidRDefault="008B2506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2AEF75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  <w:p w14:paraId="1E312190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E164C8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  <w:p w14:paraId="2AE433D6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A550CB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Overhead transparencies</w:t>
            </w:r>
          </w:p>
          <w:p w14:paraId="54192A20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71F82C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4A9511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Unit test/examination</w:t>
            </w:r>
          </w:p>
          <w:p w14:paraId="5F4561EC" w14:textId="77777777" w:rsidR="008B2506" w:rsidRPr="00835758" w:rsidRDefault="008B2506" w:rsidP="00532915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1F33629C" w14:textId="03601F5C" w:rsidR="008B2506" w:rsidRDefault="008B2506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5AB1BF" w14:textId="77777777" w:rsidR="008B2506" w:rsidRDefault="008B2506" w:rsidP="00532915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5F61B344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73176" w14:textId="77777777" w:rsidR="008B2506" w:rsidRDefault="008B2506" w:rsidP="00532915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74A15C12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6276E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1D33A1C5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1D150" w14:textId="77777777" w:rsidR="008B2506" w:rsidRDefault="008B2506" w:rsidP="00532915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6C57E697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62AB7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50116BB2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D74DE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93406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DC00A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D351F" w14:textId="0CACB286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9705B" w14:textId="77777777" w:rsidR="007F5837" w:rsidRPr="00893A8E" w:rsidRDefault="007F5837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BB8E8" w14:textId="77777777" w:rsidR="008B2506" w:rsidRPr="00803CAA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506" w:rsidRPr="00803CAA" w14:paraId="382BE3BC" w14:textId="77777777" w:rsidTr="00532915">
        <w:tc>
          <w:tcPr>
            <w:tcW w:w="2336" w:type="dxa"/>
          </w:tcPr>
          <w:p w14:paraId="70AFDDC8" w14:textId="77777777" w:rsidR="008B2506" w:rsidRDefault="008B2506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DC38A5" w14:textId="34E18888" w:rsidR="008B2506" w:rsidRPr="00942D68" w:rsidRDefault="007F5837" w:rsidP="0053291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Chapter 18</w:t>
            </w:r>
          </w:p>
          <w:p w14:paraId="0C75D681" w14:textId="77777777" w:rsidR="008B2506" w:rsidRPr="00803CAA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1FB2CE0F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97DBF5" w14:textId="77777777" w:rsidR="008B2506" w:rsidRPr="00EB2F58" w:rsidRDefault="008B2506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2F58">
              <w:rPr>
                <w:rFonts w:ascii="Times New Roman" w:hAnsi="Times New Roman"/>
                <w:b/>
                <w:sz w:val="28"/>
                <w:szCs w:val="24"/>
              </w:rPr>
              <w:t>Common Clinical Problems:  Psychological</w:t>
            </w:r>
          </w:p>
        </w:tc>
        <w:tc>
          <w:tcPr>
            <w:tcW w:w="2359" w:type="dxa"/>
          </w:tcPr>
          <w:p w14:paraId="2542D137" w14:textId="77777777" w:rsid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DE1CEC" w14:textId="3C18FA30" w:rsidR="008B2506" w:rsidRP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837">
              <w:rPr>
                <w:rFonts w:ascii="Times New Roman" w:hAnsi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733" w:type="dxa"/>
          </w:tcPr>
          <w:p w14:paraId="772B0A34" w14:textId="77777777" w:rsid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085830" w14:textId="4BF45343" w:rsidR="008B2506" w:rsidRP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837">
              <w:rPr>
                <w:rFonts w:ascii="Times New Roman" w:hAnsi="Times New Roman"/>
                <w:b/>
                <w:sz w:val="24"/>
                <w:szCs w:val="24"/>
              </w:rPr>
              <w:t>Student will</w:t>
            </w:r>
          </w:p>
        </w:tc>
      </w:tr>
      <w:tr w:rsidR="008B2506" w:rsidRPr="00803CAA" w14:paraId="1AD4DB89" w14:textId="77777777" w:rsidTr="007F5837">
        <w:trPr>
          <w:trHeight w:val="494"/>
        </w:trPr>
        <w:tc>
          <w:tcPr>
            <w:tcW w:w="2336" w:type="dxa"/>
          </w:tcPr>
          <w:p w14:paraId="06CC62EA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FB721D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 Guidelines for Communicating with Older Adults</w:t>
            </w:r>
          </w:p>
          <w:p w14:paraId="6E55AAD5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87A796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350938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AFA07B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AC612E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18FB07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6302CE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Plan of Care for Individuals with Altered Thought Processes</w:t>
            </w:r>
          </w:p>
          <w:p w14:paraId="416F4259" w14:textId="77777777" w:rsidR="008B2506" w:rsidRPr="00803CAA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64511BEF" w14:textId="77777777" w:rsidR="008B2506" w:rsidRDefault="008B2506" w:rsidP="00532915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9843B" w14:textId="77777777" w:rsidR="008B2506" w:rsidRDefault="008B2506" w:rsidP="005329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Develop/End a Relationship</w:t>
            </w:r>
          </w:p>
          <w:p w14:paraId="00428E33" w14:textId="77777777" w:rsidR="008B2506" w:rsidRDefault="008B2506" w:rsidP="005329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Questions</w:t>
            </w:r>
          </w:p>
          <w:p w14:paraId="1455E7F0" w14:textId="77777777" w:rsidR="008B2506" w:rsidRDefault="008B2506" w:rsidP="005329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Instructions</w:t>
            </w:r>
          </w:p>
          <w:p w14:paraId="3EAF9883" w14:textId="77777777" w:rsidR="008B2506" w:rsidRDefault="008B2506" w:rsidP="005329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Guided Choices</w:t>
            </w:r>
          </w:p>
          <w:p w14:paraId="717AB5E1" w14:textId="77777777" w:rsidR="008B2506" w:rsidRDefault="008B2506" w:rsidP="005329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Empathy and Genuineness</w:t>
            </w:r>
          </w:p>
          <w:p w14:paraId="0BA0786B" w14:textId="77777777" w:rsidR="008B2506" w:rsidRDefault="008B2506" w:rsidP="005329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</w:p>
          <w:p w14:paraId="26386821" w14:textId="77777777" w:rsidR="008B2506" w:rsidRDefault="008B2506" w:rsidP="005329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Values and Culture</w:t>
            </w:r>
          </w:p>
          <w:p w14:paraId="5CFF89DC" w14:textId="77777777" w:rsidR="008B2506" w:rsidRDefault="008B2506" w:rsidP="005329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Nonverbal Communication</w:t>
            </w:r>
          </w:p>
          <w:p w14:paraId="5258AEE3" w14:textId="77777777" w:rsidR="008B2506" w:rsidRDefault="008B2506" w:rsidP="005329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Behaviors</w:t>
            </w:r>
          </w:p>
          <w:p w14:paraId="2F3A1EDF" w14:textId="77777777" w:rsidR="008B2506" w:rsidRDefault="008B2506" w:rsidP="00532915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F13C5" w14:textId="77777777" w:rsidR="008B2506" w:rsidRDefault="008B2506" w:rsidP="005329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Specialized Communicating Skills</w:t>
            </w:r>
          </w:p>
          <w:p w14:paraId="346666B3" w14:textId="77777777" w:rsidR="008B2506" w:rsidRDefault="008B2506" w:rsidP="005329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Grieving and Depression</w:t>
            </w:r>
          </w:p>
          <w:p w14:paraId="577EBDB6" w14:textId="77777777" w:rsidR="008B2506" w:rsidRDefault="008B2506" w:rsidP="005329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Delirium and Dementia</w:t>
            </w:r>
          </w:p>
          <w:p w14:paraId="3440E368" w14:textId="77777777" w:rsidR="008B2506" w:rsidRDefault="008B2506" w:rsidP="005329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Alzheimer’s Disease</w:t>
            </w:r>
          </w:p>
          <w:p w14:paraId="3860E306" w14:textId="77777777" w:rsidR="008B2506" w:rsidRDefault="008B2506" w:rsidP="005329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Paranoia</w:t>
            </w:r>
          </w:p>
          <w:p w14:paraId="77F239A3" w14:textId="77777777" w:rsidR="008B2506" w:rsidRDefault="008B2506" w:rsidP="005329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Developmental Disabilities</w:t>
            </w:r>
          </w:p>
          <w:p w14:paraId="229A27F7" w14:textId="77777777" w:rsidR="008B2506" w:rsidRDefault="008B2506" w:rsidP="005329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Substance Abuse</w:t>
            </w:r>
          </w:p>
          <w:p w14:paraId="0EFBEB0D" w14:textId="77777777" w:rsidR="008B2506" w:rsidRDefault="008B2506" w:rsidP="005329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Therapy</w:t>
            </w:r>
          </w:p>
          <w:p w14:paraId="71750DAA" w14:textId="77777777" w:rsidR="008B2506" w:rsidRDefault="008B2506" w:rsidP="005329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Psychotropic Medications</w:t>
            </w:r>
          </w:p>
          <w:p w14:paraId="329A1896" w14:textId="77777777" w:rsidR="008B2506" w:rsidRDefault="008B2506" w:rsidP="005329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Rights and Legal Responsibilities</w:t>
            </w:r>
          </w:p>
          <w:p w14:paraId="5CAE06A3" w14:textId="77777777" w:rsidR="008B2506" w:rsidRPr="00717AE3" w:rsidRDefault="008B2506" w:rsidP="00532915">
            <w:pPr>
              <w:pStyle w:val="ListParagraph"/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17462" w14:textId="77777777" w:rsidR="008B2506" w:rsidRPr="007E3961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1A8CEC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9D11DA" w14:textId="77777777" w:rsidR="008B2506" w:rsidRPr="00762E97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3CD740CF" w14:textId="4BF010EA" w:rsidR="008B2506" w:rsidRPr="007F5837" w:rsidRDefault="008B2506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DE154D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  <w:p w14:paraId="6AE3E51D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D987F0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  <w:p w14:paraId="0B40EC84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BE2DC3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Overhead transparencies</w:t>
            </w:r>
          </w:p>
          <w:p w14:paraId="1EEE7951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B0EC59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67D697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Unit test/examination</w:t>
            </w:r>
          </w:p>
          <w:p w14:paraId="75A04AE6" w14:textId="77777777" w:rsidR="008B2506" w:rsidRPr="00803CAA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02C26839" w14:textId="5E8715FA" w:rsidR="008B2506" w:rsidRDefault="008B2506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250E92" w14:textId="77777777" w:rsidR="008B2506" w:rsidRDefault="008B2506" w:rsidP="00532915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63ACFC43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6859B" w14:textId="77777777" w:rsidR="008B2506" w:rsidRDefault="008B2506" w:rsidP="00532915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58508165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0E3B9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22ACF67E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901C9" w14:textId="77777777" w:rsidR="008B2506" w:rsidRDefault="008B2506" w:rsidP="00532915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1D4656D6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E08EA" w14:textId="77777777" w:rsidR="008B2506" w:rsidRPr="00893A8E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3428C330" w14:textId="77777777" w:rsidR="008B2506" w:rsidRPr="00803CAA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506" w:rsidRPr="00803CAA" w14:paraId="3E691CFE" w14:textId="77777777" w:rsidTr="00532915">
        <w:tc>
          <w:tcPr>
            <w:tcW w:w="2336" w:type="dxa"/>
          </w:tcPr>
          <w:p w14:paraId="72F6DB1A" w14:textId="77777777" w:rsidR="008B2506" w:rsidRDefault="008B2506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406777" w14:textId="029101AE" w:rsidR="008B2506" w:rsidRPr="00942D68" w:rsidRDefault="008B2506" w:rsidP="0053291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942D68">
              <w:rPr>
                <w:rFonts w:ascii="Times New Roman" w:hAnsi="Times New Roman"/>
                <w:b/>
                <w:sz w:val="28"/>
                <w:szCs w:val="24"/>
              </w:rPr>
              <w:t>Ch</w:t>
            </w:r>
            <w:r w:rsidR="007F5837">
              <w:rPr>
                <w:rFonts w:ascii="Times New Roman" w:hAnsi="Times New Roman"/>
                <w:b/>
                <w:sz w:val="28"/>
                <w:szCs w:val="24"/>
              </w:rPr>
              <w:t>apter 20</w:t>
            </w:r>
          </w:p>
          <w:p w14:paraId="58CDECD0" w14:textId="77777777" w:rsidR="008B2506" w:rsidRDefault="008B2506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14:paraId="6F02C453" w14:textId="77777777" w:rsidR="008B2506" w:rsidRDefault="008B2506" w:rsidP="0053291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5832900C" w14:textId="77777777" w:rsidR="008B2506" w:rsidRDefault="008B2506" w:rsidP="0053291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Pharmacology and Its Significance for Older Adults</w:t>
            </w:r>
          </w:p>
          <w:p w14:paraId="26CD0BC8" w14:textId="77777777" w:rsidR="008B2506" w:rsidRDefault="008B2506" w:rsidP="0053291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59" w:type="dxa"/>
          </w:tcPr>
          <w:p w14:paraId="3BAE0F65" w14:textId="77777777" w:rsid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49AEF5" w14:textId="60FBA27F" w:rsidR="008B2506" w:rsidRP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837">
              <w:rPr>
                <w:rFonts w:ascii="Times New Roman" w:hAnsi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733" w:type="dxa"/>
          </w:tcPr>
          <w:p w14:paraId="60A38C63" w14:textId="77777777" w:rsid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C9A26D" w14:textId="331FA902" w:rsidR="008B2506" w:rsidRP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837">
              <w:rPr>
                <w:rFonts w:ascii="Times New Roman" w:hAnsi="Times New Roman"/>
                <w:b/>
                <w:sz w:val="24"/>
                <w:szCs w:val="24"/>
              </w:rPr>
              <w:t>Student will</w:t>
            </w:r>
          </w:p>
        </w:tc>
      </w:tr>
      <w:tr w:rsidR="008B2506" w:rsidRPr="00803CAA" w14:paraId="11DCCB85" w14:textId="77777777" w:rsidTr="007F5837">
        <w:trPr>
          <w:trHeight w:val="56"/>
        </w:trPr>
        <w:tc>
          <w:tcPr>
            <w:tcW w:w="2336" w:type="dxa"/>
          </w:tcPr>
          <w:p w14:paraId="618A1D9B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9E9B47" w14:textId="77777777" w:rsidR="008B2506" w:rsidRPr="00A8684C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Pharmacotherapeutics for the Older Adult</w:t>
            </w:r>
          </w:p>
        </w:tc>
        <w:tc>
          <w:tcPr>
            <w:tcW w:w="5522" w:type="dxa"/>
          </w:tcPr>
          <w:p w14:paraId="01B7AFB7" w14:textId="77777777" w:rsidR="008B2506" w:rsidRPr="009D7204" w:rsidRDefault="008B2506" w:rsidP="00532915">
            <w:pPr>
              <w:pStyle w:val="ListParagraph"/>
              <w:ind w:left="1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F2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7EDCA671" w14:textId="77777777" w:rsidR="008B2506" w:rsidRPr="00A21D58" w:rsidRDefault="008B2506" w:rsidP="005329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58">
              <w:rPr>
                <w:rFonts w:ascii="Times New Roman" w:hAnsi="Times New Roman" w:cs="Times New Roman"/>
                <w:sz w:val="24"/>
                <w:szCs w:val="24"/>
              </w:rPr>
              <w:t>Sensory Changes</w:t>
            </w:r>
          </w:p>
          <w:p w14:paraId="71EA2846" w14:textId="77777777" w:rsidR="008B2506" w:rsidRPr="00A21D58" w:rsidRDefault="008B2506" w:rsidP="005329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Cognitive Changes</w:t>
            </w:r>
          </w:p>
          <w:p w14:paraId="3F17F380" w14:textId="77777777" w:rsidR="008B2506" w:rsidRPr="00A21D58" w:rsidRDefault="008B2506" w:rsidP="005329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Pharmacokinetics</w:t>
            </w:r>
          </w:p>
          <w:p w14:paraId="14E548E6" w14:textId="77777777" w:rsidR="008B2506" w:rsidRPr="005D1FF1" w:rsidRDefault="008B2506" w:rsidP="005329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 Related Problems</w:t>
            </w:r>
          </w:p>
          <w:p w14:paraId="3B2A5966" w14:textId="77777777" w:rsidR="008B2506" w:rsidRPr="00A21D58" w:rsidRDefault="008B2506" w:rsidP="00532915">
            <w:pPr>
              <w:pStyle w:val="ListParagraph"/>
              <w:ind w:left="7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59" w:type="dxa"/>
          </w:tcPr>
          <w:p w14:paraId="76CDBBFD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B1D298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  <w:p w14:paraId="39E8EA76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777128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  <w:p w14:paraId="7C3CDF86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580945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6883FE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Overhead transparencies</w:t>
            </w:r>
          </w:p>
          <w:p w14:paraId="569C7EA4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B32B79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97AF41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Unit test/examination</w:t>
            </w:r>
          </w:p>
          <w:p w14:paraId="262B127A" w14:textId="77777777" w:rsidR="008B2506" w:rsidRPr="00803CAA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1C676EFC" w14:textId="77777777" w:rsidR="008B2506" w:rsidRDefault="008B2506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196D52" w14:textId="77777777" w:rsidR="008B2506" w:rsidRDefault="008B2506" w:rsidP="00532915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3583D056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C3C26" w14:textId="77777777" w:rsidR="008B2506" w:rsidRDefault="008B2506" w:rsidP="00532915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47FC4D87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71813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1DA35730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48E74" w14:textId="77777777" w:rsidR="008B2506" w:rsidRDefault="008B2506" w:rsidP="00532915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2CE9AC98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EFC64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57755282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B1852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0EC7D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D440F" w14:textId="7EDFF34C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5B560" w14:textId="77777777" w:rsidR="007F5837" w:rsidRPr="00893A8E" w:rsidRDefault="007F5837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8ECAF" w14:textId="77777777" w:rsidR="008B2506" w:rsidRPr="00803CAA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506" w:rsidRPr="00803CAA" w14:paraId="7B3248CD" w14:textId="77777777" w:rsidTr="00532915">
        <w:tc>
          <w:tcPr>
            <w:tcW w:w="2336" w:type="dxa"/>
          </w:tcPr>
          <w:p w14:paraId="5E786DE7" w14:textId="77777777" w:rsidR="008B2506" w:rsidRDefault="008B2506" w:rsidP="0053291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4D1D26C9" w14:textId="6337E1AA" w:rsidR="008B2506" w:rsidRPr="00942D68" w:rsidRDefault="008B2506" w:rsidP="0053291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942D68">
              <w:rPr>
                <w:rFonts w:ascii="Times New Roman" w:hAnsi="Times New Roman"/>
                <w:b/>
                <w:sz w:val="28"/>
                <w:szCs w:val="24"/>
              </w:rPr>
              <w:t xml:space="preserve">Chapter </w:t>
            </w:r>
            <w:r w:rsidR="007F5837">
              <w:rPr>
                <w:rFonts w:ascii="Times New Roman" w:hAnsi="Times New Roman"/>
                <w:b/>
                <w:sz w:val="28"/>
                <w:szCs w:val="24"/>
              </w:rPr>
              <w:t>21</w:t>
            </w:r>
          </w:p>
          <w:p w14:paraId="7265CE20" w14:textId="77777777" w:rsidR="008B2506" w:rsidRDefault="008B2506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14:paraId="46A18B0D" w14:textId="77777777" w:rsidR="008B2506" w:rsidRDefault="008B2506" w:rsidP="0053291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3E603B14" w14:textId="77777777" w:rsidR="008B2506" w:rsidRDefault="008B2506" w:rsidP="0053291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Laboratory Values and Older Adults</w:t>
            </w:r>
          </w:p>
        </w:tc>
        <w:tc>
          <w:tcPr>
            <w:tcW w:w="2359" w:type="dxa"/>
          </w:tcPr>
          <w:p w14:paraId="73DC8EB0" w14:textId="77777777" w:rsidR="007F5837" w:rsidRDefault="007F5837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C74171" w14:textId="57BC74E0" w:rsidR="008B2506" w:rsidRP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837">
              <w:rPr>
                <w:rFonts w:ascii="Times New Roman" w:hAnsi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733" w:type="dxa"/>
          </w:tcPr>
          <w:p w14:paraId="7905540F" w14:textId="77777777" w:rsidR="007F5837" w:rsidRDefault="007F5837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2630FD" w14:textId="08DBF2FC" w:rsidR="008B2506" w:rsidRPr="007F5837" w:rsidRDefault="007F5837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837">
              <w:rPr>
                <w:rFonts w:ascii="Times New Roman" w:hAnsi="Times New Roman"/>
                <w:b/>
                <w:sz w:val="24"/>
                <w:szCs w:val="24"/>
              </w:rPr>
              <w:t>Student Will</w:t>
            </w:r>
          </w:p>
        </w:tc>
      </w:tr>
      <w:tr w:rsidR="008B2506" w:rsidRPr="00803CAA" w14:paraId="243D243E" w14:textId="77777777" w:rsidTr="00532915">
        <w:tc>
          <w:tcPr>
            <w:tcW w:w="2336" w:type="dxa"/>
          </w:tcPr>
          <w:p w14:paraId="531FDA15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FE29FB" w14:textId="77777777" w:rsidR="008B2506" w:rsidRPr="00BC39A4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 Importance of Laboratory Tests and their indicators of Health and Disease in Elderly Patients.</w:t>
            </w:r>
          </w:p>
        </w:tc>
        <w:tc>
          <w:tcPr>
            <w:tcW w:w="5522" w:type="dxa"/>
          </w:tcPr>
          <w:p w14:paraId="3C9D2733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F59F06" w14:textId="77777777" w:rsidR="008B2506" w:rsidRDefault="008B2506" w:rsidP="005329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Screening Tests</w:t>
            </w:r>
          </w:p>
          <w:p w14:paraId="30E29EAB" w14:textId="77777777" w:rsidR="008B2506" w:rsidRDefault="008B2506" w:rsidP="005329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Hematologic Testing</w:t>
            </w:r>
          </w:p>
          <w:p w14:paraId="00EDD8C5" w14:textId="77777777" w:rsidR="008B2506" w:rsidRDefault="008B2506" w:rsidP="005329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Metabolic Profile Indicators</w:t>
            </w:r>
          </w:p>
          <w:p w14:paraId="3FA1BE74" w14:textId="77777777" w:rsidR="008B2506" w:rsidRDefault="008B2506" w:rsidP="005329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 Products of Metabolism</w:t>
            </w:r>
          </w:p>
          <w:p w14:paraId="3B144D85" w14:textId="77777777" w:rsidR="008B2506" w:rsidRDefault="008B2506" w:rsidP="005329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Nutritional Indicators</w:t>
            </w:r>
          </w:p>
          <w:p w14:paraId="14EEC368" w14:textId="77777777" w:rsidR="008B2506" w:rsidRDefault="008B2506" w:rsidP="005329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Monitoring and Toxicology</w:t>
            </w:r>
          </w:p>
          <w:p w14:paraId="26CB2953" w14:textId="77777777" w:rsidR="008B2506" w:rsidRDefault="008B2506" w:rsidP="00532915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D2600" w14:textId="77777777" w:rsidR="008B2506" w:rsidRPr="005D1FF1" w:rsidRDefault="008B2506" w:rsidP="00532915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06D0556E" w14:textId="1FFF4259" w:rsidR="008B2506" w:rsidRPr="00CE4A7A" w:rsidRDefault="008B2506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4AE9C9" w14:textId="1113E6D9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  <w:p w14:paraId="06F7A163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F6F7FA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  <w:p w14:paraId="719427AE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C333B2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Overhead transparencies</w:t>
            </w:r>
          </w:p>
          <w:p w14:paraId="6AA32CAC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F5A9BD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7D76AD" w14:textId="77777777" w:rsidR="008B2506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Unit test/examination</w:t>
            </w:r>
          </w:p>
          <w:p w14:paraId="573E9B78" w14:textId="77777777" w:rsidR="008B2506" w:rsidRPr="00803CAA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62756A18" w14:textId="4CCEC8DB" w:rsidR="008B2506" w:rsidRDefault="008B2506" w:rsidP="00532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741800" w14:textId="77777777" w:rsidR="008B2506" w:rsidRDefault="008B2506" w:rsidP="00532915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79C98672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7CA6F" w14:textId="77777777" w:rsidR="008B2506" w:rsidRDefault="008B2506" w:rsidP="00532915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4E5DEA73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82DB9" w14:textId="77777777" w:rsidR="008B2506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62FED3EB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4C3AC" w14:textId="77777777" w:rsidR="008B2506" w:rsidRDefault="008B2506" w:rsidP="00532915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68A38D80" w14:textId="77777777" w:rsidR="008B2506" w:rsidRPr="003D3B64" w:rsidRDefault="008B2506" w:rsidP="005329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8568B" w14:textId="77777777" w:rsidR="008B2506" w:rsidRPr="00893A8E" w:rsidRDefault="008B2506" w:rsidP="00532915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549CF3AD" w14:textId="77777777" w:rsidR="008B2506" w:rsidRPr="00803CAA" w:rsidRDefault="008B2506" w:rsidP="00532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9BD27" w14:textId="697E7A67" w:rsidR="008B2506" w:rsidRDefault="008B2506" w:rsidP="008B2506">
      <w:pPr>
        <w:rPr>
          <w:rFonts w:ascii="Times New Roman" w:hAnsi="Times New Roman"/>
          <w:sz w:val="24"/>
          <w:szCs w:val="24"/>
        </w:rPr>
      </w:pPr>
    </w:p>
    <w:p w14:paraId="26DA4D12" w14:textId="77777777" w:rsidR="00C24696" w:rsidRDefault="00C24696"/>
    <w:sectPr w:rsidR="00C24696" w:rsidSect="002B30F8">
      <w:footerReference w:type="default" r:id="rId10"/>
      <w:pgSz w:w="15840" w:h="12240" w:orient="landscape"/>
      <w:pgMar w:top="1080" w:right="1440" w:bottom="1080" w:left="1440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FCC60" w14:textId="77777777" w:rsidR="00000000" w:rsidRDefault="00772688">
      <w:r>
        <w:separator/>
      </w:r>
    </w:p>
  </w:endnote>
  <w:endnote w:type="continuationSeparator" w:id="0">
    <w:p w14:paraId="6C8BAE36" w14:textId="77777777" w:rsidR="00000000" w:rsidRDefault="0077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7458F" w14:textId="52842547" w:rsidR="007427D9" w:rsidRDefault="007F583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72688">
      <w:t>1</w:t>
    </w:r>
    <w:r>
      <w:fldChar w:fldCharType="end"/>
    </w:r>
  </w:p>
  <w:p w14:paraId="1624618F" w14:textId="77777777" w:rsidR="007427D9" w:rsidRDefault="007F5837">
    <w:pPr>
      <w:pStyle w:val="Footer"/>
    </w:pPr>
    <w:r>
      <w:t>Revised 2021</w:t>
    </w:r>
  </w:p>
  <w:p w14:paraId="0CBF5FED" w14:textId="77777777" w:rsidR="00EF02DA" w:rsidRDefault="00772688">
    <w:pPr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3C24C" w14:textId="77777777" w:rsidR="00000000" w:rsidRDefault="00772688">
      <w:r>
        <w:separator/>
      </w:r>
    </w:p>
  </w:footnote>
  <w:footnote w:type="continuationSeparator" w:id="0">
    <w:p w14:paraId="0CF8DD70" w14:textId="77777777" w:rsidR="00000000" w:rsidRDefault="0077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88C"/>
    <w:multiLevelType w:val="hybridMultilevel"/>
    <w:tmpl w:val="405458A6"/>
    <w:lvl w:ilvl="0" w:tplc="5CC6918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2F71298"/>
    <w:multiLevelType w:val="hybridMultilevel"/>
    <w:tmpl w:val="CAAA8D2E"/>
    <w:lvl w:ilvl="0" w:tplc="CB62F3F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BC8422F"/>
    <w:multiLevelType w:val="hybridMultilevel"/>
    <w:tmpl w:val="74426A96"/>
    <w:lvl w:ilvl="0" w:tplc="A3D25D7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DD553A5"/>
    <w:multiLevelType w:val="hybridMultilevel"/>
    <w:tmpl w:val="E182C508"/>
    <w:lvl w:ilvl="0" w:tplc="6BD08A14">
      <w:start w:val="1"/>
      <w:numFmt w:val="upperLetter"/>
      <w:lvlText w:val="%1."/>
      <w:lvlJc w:val="left"/>
      <w:pPr>
        <w:ind w:left="70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8023BED"/>
    <w:multiLevelType w:val="hybridMultilevel"/>
    <w:tmpl w:val="5FF011A0"/>
    <w:lvl w:ilvl="0" w:tplc="5834245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09A5764"/>
    <w:multiLevelType w:val="hybridMultilevel"/>
    <w:tmpl w:val="93C6B642"/>
    <w:lvl w:ilvl="0" w:tplc="90BC20E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ACF37DE"/>
    <w:multiLevelType w:val="hybridMultilevel"/>
    <w:tmpl w:val="85742A7C"/>
    <w:lvl w:ilvl="0" w:tplc="8A985252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E1D65AC"/>
    <w:multiLevelType w:val="hybridMultilevel"/>
    <w:tmpl w:val="343664C6"/>
    <w:lvl w:ilvl="0" w:tplc="7E144B9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06"/>
    <w:rsid w:val="00772688"/>
    <w:rsid w:val="007F5837"/>
    <w:rsid w:val="008B2506"/>
    <w:rsid w:val="00C2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F1411"/>
  <w15:chartTrackingRefBased/>
  <w15:docId w15:val="{80AD1912-459F-48C7-9F5C-A2682ECD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506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B2506"/>
    <w:pPr>
      <w:jc w:val="center"/>
    </w:pPr>
    <w:rPr>
      <w:rFonts w:ascii="Times New Roman" w:hAnsi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B2506"/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B25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506"/>
    <w:rPr>
      <w:rFonts w:ascii="CG Times" w:eastAsia="Times New Roman" w:hAnsi="CG Times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8B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5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870C2B598C241B305BCAB1F4242B2" ma:contentTypeVersion="10" ma:contentTypeDescription="Create a new document." ma:contentTypeScope="" ma:versionID="1c62cda747c61b1a1671b1f9f760d178">
  <xsd:schema xmlns:xsd="http://www.w3.org/2001/XMLSchema" xmlns:xs="http://www.w3.org/2001/XMLSchema" xmlns:p="http://schemas.microsoft.com/office/2006/metadata/properties" xmlns:ns3="6030d41e-2c5e-4c17-aa69-3920c9b4b43e" targetNamespace="http://schemas.microsoft.com/office/2006/metadata/properties" ma:root="true" ma:fieldsID="2cab8e79841659312d6a6a9e167dcbb0" ns3:_="">
    <xsd:import namespace="6030d41e-2c5e-4c17-aa69-3920c9b4b4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d41e-2c5e-4c17-aa69-3920c9b4b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B997A-0D75-41A4-9D30-53D8C4D55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6F9D2-5638-423D-840B-9BA946F42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d41e-2c5e-4c17-aa69-3920c9b4b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CCAFC-5FE7-448C-942A-CECAA55E7C8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030d41e-2c5e-4c17-aa69-3920c9b4b43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MALT</dc:creator>
  <cp:keywords/>
  <dc:description/>
  <cp:lastModifiedBy>KAREN MALT</cp:lastModifiedBy>
  <cp:revision>2</cp:revision>
  <dcterms:created xsi:type="dcterms:W3CDTF">2022-06-01T17:29:00Z</dcterms:created>
  <dcterms:modified xsi:type="dcterms:W3CDTF">2022-06-01T17:29:00Z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0x01010057A870C2B598C241B305BCAB1F4242B2</vt:lpwstr>
  </property>
</Properties>
</file>